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7F" w:rsidRPr="00846F82" w:rsidRDefault="00382E7F" w:rsidP="00382E7F">
      <w:pPr>
        <w:spacing w:afterLines="100" w:after="312" w:line="360" w:lineRule="auto"/>
        <w:jc w:val="center"/>
        <w:rPr>
          <w:rFonts w:ascii="Times New Roman" w:eastAsia="仿宋" w:hAnsi="Times New Roman"/>
          <w:b/>
          <w:sz w:val="28"/>
          <w:szCs w:val="28"/>
        </w:rPr>
      </w:pPr>
      <w:r w:rsidRPr="00846F82">
        <w:rPr>
          <w:rFonts w:ascii="Times New Roman" w:eastAsia="仿宋" w:hAnsi="Times New Roman" w:hint="eastAsia"/>
          <w:b/>
          <w:sz w:val="28"/>
          <w:szCs w:val="28"/>
        </w:rPr>
        <w:t>材料与化学工程</w:t>
      </w:r>
      <w:r w:rsidRPr="00846F82">
        <w:rPr>
          <w:rFonts w:ascii="Times New Roman" w:eastAsia="仿宋" w:hAnsi="Times New Roman"/>
          <w:b/>
          <w:sz w:val="28"/>
          <w:szCs w:val="28"/>
        </w:rPr>
        <w:t>学院</w:t>
      </w:r>
      <w:r w:rsidRPr="00846F82">
        <w:rPr>
          <w:rFonts w:ascii="Times New Roman" w:eastAsia="仿宋" w:hAnsi="Times New Roman"/>
          <w:b/>
          <w:sz w:val="28"/>
          <w:szCs w:val="28"/>
        </w:rPr>
        <w:t>201</w:t>
      </w:r>
      <w:r w:rsidRPr="00846F82">
        <w:rPr>
          <w:rFonts w:ascii="Times New Roman" w:eastAsia="仿宋" w:hAnsi="Times New Roman" w:hint="eastAsia"/>
          <w:b/>
          <w:sz w:val="28"/>
          <w:szCs w:val="28"/>
        </w:rPr>
        <w:t>8</w:t>
      </w:r>
      <w:r w:rsidRPr="00846F82">
        <w:rPr>
          <w:rFonts w:ascii="Times New Roman" w:eastAsia="仿宋" w:hAnsi="Times New Roman"/>
          <w:b/>
          <w:sz w:val="28"/>
          <w:szCs w:val="28"/>
        </w:rPr>
        <w:t>级本科生专业分流志愿表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16"/>
        <w:gridCol w:w="1062"/>
        <w:gridCol w:w="218"/>
        <w:gridCol w:w="1272"/>
        <w:gridCol w:w="491"/>
        <w:gridCol w:w="893"/>
        <w:gridCol w:w="1595"/>
      </w:tblGrid>
      <w:tr w:rsidR="00382E7F" w:rsidRPr="001E72E9" w:rsidTr="00BA0894">
        <w:trPr>
          <w:trHeight w:val="680"/>
          <w:jc w:val="center"/>
        </w:trPr>
        <w:tc>
          <w:tcPr>
            <w:tcW w:w="1555" w:type="dxa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学号</w:t>
            </w:r>
          </w:p>
        </w:tc>
        <w:tc>
          <w:tcPr>
            <w:tcW w:w="1916" w:type="dxa"/>
            <w:vAlign w:val="center"/>
          </w:tcPr>
          <w:p w:rsidR="00382E7F" w:rsidRPr="001E72E9" w:rsidRDefault="00382E7F" w:rsidP="00BA089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 w:rsidR="00382E7F" w:rsidRPr="001E72E9" w:rsidRDefault="00382E7F" w:rsidP="00BA089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性别</w:t>
            </w:r>
          </w:p>
        </w:tc>
        <w:tc>
          <w:tcPr>
            <w:tcW w:w="1595" w:type="dxa"/>
            <w:vAlign w:val="center"/>
          </w:tcPr>
          <w:p w:rsidR="00382E7F" w:rsidRPr="001E72E9" w:rsidRDefault="00382E7F" w:rsidP="00BA089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82E7F" w:rsidRPr="001E72E9" w:rsidTr="00BA0894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填报</w:t>
            </w:r>
          </w:p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志愿</w:t>
            </w:r>
          </w:p>
        </w:tc>
        <w:tc>
          <w:tcPr>
            <w:tcW w:w="3196" w:type="dxa"/>
            <w:gridSpan w:val="3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第一志愿</w:t>
            </w:r>
          </w:p>
        </w:tc>
        <w:tc>
          <w:tcPr>
            <w:tcW w:w="4251" w:type="dxa"/>
            <w:gridSpan w:val="4"/>
            <w:vAlign w:val="center"/>
          </w:tcPr>
          <w:p w:rsidR="00382E7F" w:rsidRPr="001E72E9" w:rsidRDefault="00382E7F" w:rsidP="00BA089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82E7F" w:rsidRPr="001E72E9" w:rsidTr="00BA0894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382E7F" w:rsidRPr="001E72E9" w:rsidRDefault="00382E7F" w:rsidP="00BA089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第二志愿</w:t>
            </w:r>
          </w:p>
        </w:tc>
        <w:tc>
          <w:tcPr>
            <w:tcW w:w="4251" w:type="dxa"/>
            <w:gridSpan w:val="4"/>
            <w:vAlign w:val="center"/>
          </w:tcPr>
          <w:p w:rsidR="00382E7F" w:rsidRPr="001E72E9" w:rsidRDefault="00382E7F" w:rsidP="00BA089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82E7F" w:rsidRPr="001E72E9" w:rsidTr="00BA0894">
        <w:trPr>
          <w:trHeight w:val="841"/>
          <w:jc w:val="center"/>
        </w:trPr>
        <w:tc>
          <w:tcPr>
            <w:tcW w:w="1555" w:type="dxa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总分（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C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）</w:t>
            </w:r>
          </w:p>
        </w:tc>
        <w:tc>
          <w:tcPr>
            <w:tcW w:w="2978" w:type="dxa"/>
            <w:gridSpan w:val="2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平均学分绩点（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GPA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）</w:t>
            </w:r>
          </w:p>
        </w:tc>
        <w:tc>
          <w:tcPr>
            <w:tcW w:w="2979" w:type="dxa"/>
            <w:gridSpan w:val="3"/>
            <w:vAlign w:val="center"/>
          </w:tcPr>
          <w:p w:rsidR="00382E7F" w:rsidRPr="001E72E9" w:rsidRDefault="00382E7F" w:rsidP="00BA089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82E7F" w:rsidRPr="001E72E9" w:rsidTr="00BA0894">
        <w:trPr>
          <w:trHeight w:val="841"/>
          <w:jc w:val="center"/>
        </w:trPr>
        <w:tc>
          <w:tcPr>
            <w:tcW w:w="1555" w:type="dxa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综合素质（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B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）</w:t>
            </w:r>
          </w:p>
        </w:tc>
        <w:tc>
          <w:tcPr>
            <w:tcW w:w="2978" w:type="dxa"/>
            <w:gridSpan w:val="2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核心课程平均</w:t>
            </w:r>
            <w:proofErr w:type="gramStart"/>
            <w:r w:rsidRPr="001E72E9">
              <w:rPr>
                <w:rFonts w:ascii="Times New Roman" w:eastAsia="仿宋" w:hAnsi="Times New Roman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2979" w:type="dxa"/>
            <w:gridSpan w:val="3"/>
            <w:vAlign w:val="center"/>
          </w:tcPr>
          <w:p w:rsidR="00382E7F" w:rsidRPr="001E72E9" w:rsidRDefault="00382E7F" w:rsidP="00BA0894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82E7F" w:rsidRPr="001E72E9" w:rsidTr="00BA0894">
        <w:trPr>
          <w:trHeight w:val="1435"/>
          <w:jc w:val="center"/>
        </w:trPr>
        <w:tc>
          <w:tcPr>
            <w:tcW w:w="1555" w:type="dxa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学生签字确认</w:t>
            </w:r>
          </w:p>
        </w:tc>
        <w:tc>
          <w:tcPr>
            <w:tcW w:w="7447" w:type="dxa"/>
            <w:gridSpan w:val="7"/>
            <w:vAlign w:val="center"/>
          </w:tcPr>
          <w:p w:rsidR="00382E7F" w:rsidRDefault="00382E7F" w:rsidP="00BA0894">
            <w:pPr>
              <w:spacing w:beforeLines="50" w:before="156"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我已了解专业分流具体方案，并承诺以上信息真实。</w:t>
            </w:r>
          </w:p>
          <w:p w:rsidR="00382E7F" w:rsidRPr="001E72E9" w:rsidRDefault="00382E7F" w:rsidP="00BA0894">
            <w:pPr>
              <w:spacing w:line="360" w:lineRule="auto"/>
              <w:ind w:firstLineChars="1200" w:firstLine="2880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</w:p>
          <w:p w:rsidR="00382E7F" w:rsidRPr="001E72E9" w:rsidRDefault="00382E7F" w:rsidP="00BA0894">
            <w:pPr>
              <w:wordWrap w:val="0"/>
              <w:spacing w:line="360" w:lineRule="auto"/>
              <w:ind w:firstLineChars="200" w:firstLine="48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382E7F" w:rsidRPr="001E72E9" w:rsidTr="00BA0894">
        <w:trPr>
          <w:trHeight w:val="1330"/>
          <w:jc w:val="center"/>
        </w:trPr>
        <w:tc>
          <w:tcPr>
            <w:tcW w:w="1555" w:type="dxa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辅导员意见</w:t>
            </w:r>
          </w:p>
        </w:tc>
        <w:tc>
          <w:tcPr>
            <w:tcW w:w="7447" w:type="dxa"/>
            <w:gridSpan w:val="7"/>
            <w:vAlign w:val="center"/>
          </w:tcPr>
          <w:p w:rsidR="00382E7F" w:rsidRDefault="00382E7F" w:rsidP="00BA0894">
            <w:pPr>
              <w:spacing w:beforeLines="50" w:before="156"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情况属实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</w:p>
          <w:p w:rsidR="00382E7F" w:rsidRPr="001E72E9" w:rsidRDefault="00382E7F" w:rsidP="00BA0894">
            <w:pPr>
              <w:spacing w:line="360" w:lineRule="auto"/>
              <w:ind w:firstLineChars="1250" w:firstLine="3000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</w:p>
          <w:p w:rsidR="00382E7F" w:rsidRPr="001E72E9" w:rsidRDefault="00382E7F" w:rsidP="00BA0894">
            <w:pPr>
              <w:wordWrap w:val="0"/>
              <w:spacing w:line="360" w:lineRule="auto"/>
              <w:ind w:firstLineChars="200" w:firstLine="48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382E7F" w:rsidRPr="001E72E9" w:rsidTr="00BA0894">
        <w:trPr>
          <w:trHeight w:val="1804"/>
          <w:jc w:val="center"/>
        </w:trPr>
        <w:tc>
          <w:tcPr>
            <w:tcW w:w="1555" w:type="dxa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学院意见</w:t>
            </w:r>
          </w:p>
        </w:tc>
        <w:tc>
          <w:tcPr>
            <w:tcW w:w="7447" w:type="dxa"/>
            <w:gridSpan w:val="7"/>
            <w:vAlign w:val="center"/>
          </w:tcPr>
          <w:p w:rsidR="00382E7F" w:rsidRPr="001E72E9" w:rsidRDefault="00382E7F" w:rsidP="00BA0894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参考其志愿、学习能力和综合素质，</w:t>
            </w:r>
            <w:proofErr w:type="gramStart"/>
            <w:r w:rsidRPr="001E72E9">
              <w:rPr>
                <w:rFonts w:ascii="Times New Roman" w:eastAsia="仿宋" w:hAnsi="Times New Roman"/>
                <w:sz w:val="24"/>
                <w:szCs w:val="24"/>
              </w:rPr>
              <w:t>同意分流</w:t>
            </w:r>
            <w:proofErr w:type="gramEnd"/>
            <w:r w:rsidRPr="001E72E9">
              <w:rPr>
                <w:rFonts w:ascii="Times New Roman" w:eastAsia="仿宋" w:hAnsi="Times New Roman"/>
                <w:sz w:val="24"/>
                <w:szCs w:val="24"/>
              </w:rPr>
              <w:t>到专业学习。</w:t>
            </w:r>
          </w:p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签字盖章：</w:t>
            </w:r>
          </w:p>
          <w:p w:rsidR="00382E7F" w:rsidRPr="001E72E9" w:rsidRDefault="00382E7F" w:rsidP="00BA0894">
            <w:pPr>
              <w:wordWrap w:val="0"/>
              <w:spacing w:line="360" w:lineRule="auto"/>
              <w:ind w:firstLineChars="200" w:firstLine="48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382E7F" w:rsidRPr="001E72E9" w:rsidTr="00BA0894">
        <w:trPr>
          <w:trHeight w:val="1797"/>
          <w:jc w:val="center"/>
        </w:trPr>
        <w:tc>
          <w:tcPr>
            <w:tcW w:w="1555" w:type="dxa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教务处意见</w:t>
            </w:r>
          </w:p>
        </w:tc>
        <w:tc>
          <w:tcPr>
            <w:tcW w:w="7447" w:type="dxa"/>
            <w:gridSpan w:val="7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签字盖章：</w:t>
            </w:r>
          </w:p>
          <w:p w:rsidR="00382E7F" w:rsidRPr="001E72E9" w:rsidRDefault="00382E7F" w:rsidP="00BA0894">
            <w:pPr>
              <w:wordWrap w:val="0"/>
              <w:spacing w:line="360" w:lineRule="auto"/>
              <w:ind w:firstLineChars="200" w:firstLine="48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 w:rsidRPr="001E72E9"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382E7F" w:rsidRPr="001E72E9" w:rsidTr="00BA0894">
        <w:trPr>
          <w:trHeight w:val="559"/>
          <w:jc w:val="center"/>
        </w:trPr>
        <w:tc>
          <w:tcPr>
            <w:tcW w:w="1555" w:type="dxa"/>
            <w:vAlign w:val="center"/>
          </w:tcPr>
          <w:p w:rsidR="00382E7F" w:rsidRPr="001E72E9" w:rsidRDefault="00382E7F" w:rsidP="00BA0894">
            <w:pPr>
              <w:spacing w:line="36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备注</w:t>
            </w:r>
          </w:p>
        </w:tc>
        <w:tc>
          <w:tcPr>
            <w:tcW w:w="7447" w:type="dxa"/>
            <w:gridSpan w:val="7"/>
            <w:vAlign w:val="center"/>
          </w:tcPr>
          <w:p w:rsidR="00382E7F" w:rsidRPr="001E72E9" w:rsidRDefault="00382E7F" w:rsidP="00BA0894">
            <w:pPr>
              <w:spacing w:line="360" w:lineRule="auto"/>
              <w:rPr>
                <w:rFonts w:ascii="Times New Roman" w:eastAsia="仿宋" w:hAnsi="Times New Roman"/>
                <w:sz w:val="24"/>
                <w:szCs w:val="24"/>
              </w:rPr>
            </w:pPr>
            <w:r w:rsidRPr="001E72E9">
              <w:rPr>
                <w:rFonts w:ascii="Times New Roman" w:eastAsia="仿宋" w:hAnsi="Times New Roman"/>
                <w:sz w:val="24"/>
                <w:szCs w:val="24"/>
              </w:rPr>
              <w:t>填报时，必须填报满两个不同专业的志愿。学生签字即表明已明确何为志愿优先，择优分流的原则。</w:t>
            </w:r>
          </w:p>
        </w:tc>
      </w:tr>
    </w:tbl>
    <w:p w:rsidR="00382E7F" w:rsidRPr="003573C3" w:rsidRDefault="00382E7F" w:rsidP="00382E7F">
      <w:pPr>
        <w:spacing w:line="360" w:lineRule="auto"/>
        <w:rPr>
          <w:rFonts w:ascii="Times New Roman" w:eastAsia="仿宋" w:hAnsi="Times New Roman"/>
          <w:sz w:val="24"/>
          <w:szCs w:val="21"/>
        </w:rPr>
      </w:pPr>
    </w:p>
    <w:p w:rsidR="009E7552" w:rsidRPr="00382E7F" w:rsidRDefault="009E7552">
      <w:bookmarkStart w:id="0" w:name="_GoBack"/>
      <w:bookmarkEnd w:id="0"/>
    </w:p>
    <w:sectPr w:rsidR="009E7552" w:rsidRPr="00382E7F" w:rsidSect="002D398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97" w:rsidRDefault="009E6297" w:rsidP="00382E7F">
      <w:r>
        <w:separator/>
      </w:r>
    </w:p>
  </w:endnote>
  <w:endnote w:type="continuationSeparator" w:id="0">
    <w:p w:rsidR="009E6297" w:rsidRDefault="009E6297" w:rsidP="0038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97" w:rsidRDefault="009E6297" w:rsidP="00382E7F">
      <w:r>
        <w:separator/>
      </w:r>
    </w:p>
  </w:footnote>
  <w:footnote w:type="continuationSeparator" w:id="0">
    <w:p w:rsidR="009E6297" w:rsidRDefault="009E6297" w:rsidP="0038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D1" w:rsidRDefault="009E6297" w:rsidP="009E498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E1"/>
    <w:rsid w:val="00382E7F"/>
    <w:rsid w:val="009E6297"/>
    <w:rsid w:val="009E7552"/>
    <w:rsid w:val="00B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E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E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E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E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张高文</dc:creator>
  <cp:keywords/>
  <dc:description/>
  <cp:lastModifiedBy>张高文</cp:lastModifiedBy>
  <cp:revision>2</cp:revision>
  <dcterms:created xsi:type="dcterms:W3CDTF">2019-05-10T03:35:00Z</dcterms:created>
  <dcterms:modified xsi:type="dcterms:W3CDTF">2019-05-10T03:35:00Z</dcterms:modified>
</cp:coreProperties>
</file>